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6"/>
        <w:gridCol w:w="5438"/>
      </w:tblGrid>
      <w:tr w:rsidR="004978C2" w:rsidTr="005E33C4">
        <w:tc>
          <w:tcPr>
            <w:tcW w:w="4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8C2" w:rsidRPr="004978C2" w:rsidRDefault="004978C2" w:rsidP="00014A3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8C2" w:rsidRPr="007D68B7" w:rsidRDefault="00014A3D" w:rsidP="00014A3D">
            <w:pPr>
              <w:spacing w:before="0" w:beforeAutospacing="0" w:after="0" w:afterAutospacing="0"/>
              <w:ind w:left="827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="007D68B7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</w:t>
            </w:r>
            <w:r w:rsidRPr="00014A3D">
              <w:rPr>
                <w:rFonts w:ascii="Times New Roman" w:hAnsi="Times New Roman" w:cs="Times New Roman"/>
                <w:b/>
                <w:lang w:val="ru-RU"/>
              </w:rPr>
              <w:t>УТ</w:t>
            </w:r>
            <w:r w:rsidR="004978C2" w:rsidRPr="00014A3D">
              <w:rPr>
                <w:rFonts w:ascii="Times New Roman" w:hAnsi="Times New Roman" w:cs="Times New Roman"/>
                <w:b/>
              </w:rPr>
              <w:t>ВЕРЖДЕН</w:t>
            </w:r>
            <w:r w:rsidR="007D68B7"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</w:tr>
      <w:tr w:rsidR="004978C2" w:rsidRPr="007D68B7" w:rsidTr="005E33C4">
        <w:tc>
          <w:tcPr>
            <w:tcW w:w="4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8C2" w:rsidRDefault="004978C2" w:rsidP="00014A3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A3D" w:rsidRDefault="00014A3D" w:rsidP="00014A3D">
            <w:pPr>
              <w:spacing w:before="0" w:beforeAutospacing="0" w:after="0" w:afterAutospacing="0"/>
              <w:ind w:left="82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7D68B7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приказом МБОУ СШ </w:t>
            </w: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7D68B7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с. Преображенье </w:t>
            </w: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7D68B7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Измалковского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  <w:p w:rsidR="004978C2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7D68B7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Липецкой области</w:t>
            </w:r>
            <w:r w:rsidR="004978C2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7D68B7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4978C2">
              <w:rPr>
                <w:rFonts w:ascii="Times New Roman" w:hAnsi="Times New Roman" w:cs="Times New Roman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lang w:val="ru-RU"/>
              </w:rPr>
              <w:t>02 апреля</w:t>
            </w:r>
            <w:r w:rsidR="0015496A">
              <w:rPr>
                <w:rFonts w:ascii="Times New Roman" w:hAnsi="Times New Roman" w:cs="Times New Roman"/>
                <w:lang w:val="ru-RU"/>
              </w:rPr>
              <w:t xml:space="preserve"> 2021г.</w:t>
            </w:r>
            <w:r w:rsidR="004978C2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  <w:p w:rsidR="00014A3D" w:rsidRPr="00014A3D" w:rsidRDefault="00014A3D" w:rsidP="00014A3D">
            <w:pPr>
              <w:spacing w:before="0" w:beforeAutospacing="0" w:after="0" w:afterAutospacing="0"/>
              <w:ind w:left="82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14A3D" w:rsidRPr="007D68B7" w:rsidRDefault="004978C2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  <w:r w:rsidR="00014A3D"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производственного </w:t>
      </w:r>
      <w:proofErr w:type="gramStart"/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 w:rsidRPr="007D68B7">
        <w:rPr>
          <w:rFonts w:hAnsi="Times New Roman" w:cs="Times New Roman"/>
          <w:color w:val="000000"/>
          <w:sz w:val="28"/>
          <w:szCs w:val="28"/>
        </w:rPr>
        <w:t> </w:t>
      </w:r>
      <w:r w:rsidRPr="007D68B7">
        <w:rPr>
          <w:sz w:val="28"/>
          <w:szCs w:val="28"/>
          <w:lang w:val="ru-RU"/>
        </w:rPr>
        <w:br/>
      </w: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proofErr w:type="gramEnd"/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соблюдением санитарных правил и выполнением </w:t>
      </w:r>
    </w:p>
    <w:p w:rsidR="00014A3D" w:rsidRPr="007D68B7" w:rsidRDefault="004978C2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санитарно-противоэпидемических</w:t>
      </w:r>
      <w:r w:rsidRPr="007D68B7">
        <w:rPr>
          <w:rFonts w:hAnsi="Times New Roman" w:cs="Times New Roman"/>
          <w:color w:val="000000"/>
          <w:sz w:val="28"/>
          <w:szCs w:val="28"/>
        </w:rPr>
        <w:t> </w:t>
      </w:r>
      <w:r w:rsidRPr="007D68B7">
        <w:rPr>
          <w:sz w:val="28"/>
          <w:szCs w:val="28"/>
          <w:lang w:val="ru-RU"/>
        </w:rPr>
        <w:br/>
      </w: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(профилактических) мероприятий</w:t>
      </w:r>
      <w:r w:rsidRPr="007D68B7">
        <w:rPr>
          <w:rFonts w:hAnsi="Times New Roman" w:cs="Times New Roman"/>
          <w:color w:val="000000"/>
          <w:sz w:val="28"/>
          <w:szCs w:val="28"/>
        </w:rPr>
        <w:t> </w:t>
      </w:r>
      <w:r w:rsidRPr="007D68B7">
        <w:rPr>
          <w:sz w:val="28"/>
          <w:szCs w:val="28"/>
          <w:lang w:val="ru-RU"/>
        </w:rPr>
        <w:br/>
      </w: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014A3D" w:rsidRPr="007D68B7" w:rsidRDefault="00014A3D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«Средняя школа с. Преображенье </w:t>
      </w:r>
      <w:proofErr w:type="spellStart"/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Измалковского</w:t>
      </w:r>
      <w:proofErr w:type="spellEnd"/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муниципального района Липецкой области»</w:t>
      </w:r>
    </w:p>
    <w:p w:rsidR="00014A3D" w:rsidRPr="007D68B7" w:rsidRDefault="00014A3D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91C6C" w:rsidRPr="007D68B7" w:rsidRDefault="004978C2" w:rsidP="00014A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(МБОУ</w:t>
      </w:r>
      <w:r w:rsidR="00014A3D"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СШ с. Преображенье </w:t>
      </w:r>
      <w:proofErr w:type="spellStart"/>
      <w:r w:rsidR="00014A3D"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Измалковского</w:t>
      </w:r>
      <w:proofErr w:type="spellEnd"/>
      <w:r w:rsidR="00014A3D"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Липецкой области</w:t>
      </w: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014A3D" w:rsidRPr="007D68B7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color w:val="000000"/>
          <w:sz w:val="28"/>
          <w:szCs w:val="28"/>
        </w:rPr>
        <w:t> </w:t>
      </w:r>
    </w:p>
    <w:p w:rsidR="00014A3D" w:rsidRPr="007D68B7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014A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2021год</w:t>
      </w: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A3D" w:rsidRDefault="00014A3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1C6C" w:rsidRPr="007D68B7" w:rsidRDefault="004978C2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D68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14A3D" w:rsidRDefault="00014A3D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5"/>
        <w:tblW w:w="10314" w:type="dxa"/>
        <w:tblLook w:val="04A0"/>
      </w:tblPr>
      <w:tblGrid>
        <w:gridCol w:w="4987"/>
        <w:gridCol w:w="5327"/>
      </w:tblGrid>
      <w:tr w:rsidR="00014A3D" w:rsidRPr="007D68B7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Наименование юридического лица</w:t>
            </w:r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«Средняя школа с. Преображенье </w:t>
            </w:r>
            <w:proofErr w:type="spellStart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Измалковского</w:t>
            </w:r>
            <w:proofErr w:type="spellEnd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Липецкой области»</w:t>
            </w:r>
          </w:p>
        </w:tc>
      </w:tr>
      <w:tr w:rsidR="00014A3D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Ф.</w:t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И.</w:t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О. руководителя, телефон</w:t>
            </w:r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Дорохина</w:t>
            </w:r>
            <w:proofErr w:type="spellEnd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Татьяна Алексеевна,</w:t>
            </w:r>
          </w:p>
          <w:p w:rsidR="0000679E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8 (47478)3-62-34</w:t>
            </w:r>
          </w:p>
        </w:tc>
      </w:tr>
      <w:tr w:rsidR="00014A3D" w:rsidRPr="007D68B7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399012, Липецкая область, </w:t>
            </w:r>
            <w:proofErr w:type="spellStart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Измалковский</w:t>
            </w:r>
            <w:proofErr w:type="spellEnd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район, село Преображенье, улица Стаханова, дом 10</w:t>
            </w:r>
          </w:p>
        </w:tc>
      </w:tr>
      <w:tr w:rsidR="00014A3D" w:rsidRPr="007D68B7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Фактический адрес</w:t>
            </w:r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399012, Липецкая область, </w:t>
            </w:r>
            <w:proofErr w:type="spellStart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Измалковский</w:t>
            </w:r>
            <w:proofErr w:type="spellEnd"/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район, село Преображенье, улица Стаханова, дом 10</w:t>
            </w:r>
          </w:p>
        </w:tc>
      </w:tr>
      <w:tr w:rsidR="00014A3D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работников</w:t>
            </w:r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014A3D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5327" w:type="dxa"/>
          </w:tcPr>
          <w:p w:rsidR="00014A3D" w:rsidRPr="007D68B7" w:rsidRDefault="0000679E" w:rsidP="0000679E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46</w:t>
            </w:r>
          </w:p>
        </w:tc>
      </w:tr>
      <w:tr w:rsidR="00014A3D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ОГР</w:t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5327" w:type="dxa"/>
          </w:tcPr>
          <w:p w:rsidR="00014A3D" w:rsidRPr="007D68B7" w:rsidRDefault="007D68B7" w:rsidP="007D68B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1124807000768</w:t>
            </w:r>
          </w:p>
        </w:tc>
      </w:tr>
      <w:tr w:rsidR="00014A3D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327" w:type="dxa"/>
          </w:tcPr>
          <w:p w:rsidR="00014A3D" w:rsidRPr="007D68B7" w:rsidRDefault="007D68B7" w:rsidP="007D68B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4809006028</w:t>
            </w:r>
          </w:p>
        </w:tc>
      </w:tr>
      <w:tr w:rsidR="00014A3D" w:rsidRPr="007D68B7" w:rsidTr="0000679E">
        <w:tc>
          <w:tcPr>
            <w:tcW w:w="4987" w:type="dxa"/>
          </w:tcPr>
          <w:p w:rsidR="00014A3D" w:rsidRPr="007D68B7" w:rsidRDefault="00014A3D" w:rsidP="00014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Лицензия на осуществление образовательной</w:t>
            </w:r>
            <w:r w:rsidRPr="007D68B7">
              <w:rPr>
                <w:b/>
                <w:sz w:val="28"/>
                <w:szCs w:val="28"/>
                <w:lang w:val="ru-RU"/>
              </w:rPr>
              <w:br/>
            </w:r>
            <w:r w:rsidRPr="007D68B7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5327" w:type="dxa"/>
          </w:tcPr>
          <w:p w:rsidR="00014A3D" w:rsidRPr="007D68B7" w:rsidRDefault="007D68B7" w:rsidP="007D68B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D68B7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Серия 48ЛО1 №0001798</w:t>
            </w:r>
          </w:p>
        </w:tc>
      </w:tr>
    </w:tbl>
    <w:p w:rsidR="00014A3D" w:rsidRDefault="00014A3D" w:rsidP="00014A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Default="00A62D55" w:rsidP="00A62D55">
      <w:pPr>
        <w:pStyle w:val="a7"/>
        <w:spacing w:before="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</w:p>
    <w:p w:rsidR="00A62D55" w:rsidRPr="004978C2" w:rsidRDefault="00A62D55" w:rsidP="00A62D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Программа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A62D55" w:rsidRPr="004978C2" w:rsidRDefault="00A62D55" w:rsidP="00A62D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A62D55" w:rsidRPr="004978C2" w:rsidRDefault="00A62D55" w:rsidP="00A62D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деятельности, которые осуществляет образовательная организация:</w:t>
      </w:r>
    </w:p>
    <w:p w:rsidR="00A62D55" w:rsidRPr="004978C2" w:rsidRDefault="00A62D55" w:rsidP="00A62D5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начальное общее, основное общее и среднее общее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D55" w:rsidRPr="004978C2" w:rsidRDefault="00A62D55" w:rsidP="00A62D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A62D55" w:rsidRPr="00A62D55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</w:t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</w:t>
      </w:r>
      <w:r w:rsidRPr="00A62D55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2D55">
        <w:rPr>
          <w:rFonts w:hAnsi="Times New Roman" w:cs="Times New Roman"/>
          <w:color w:val="000000"/>
          <w:sz w:val="24"/>
          <w:szCs w:val="24"/>
          <w:lang w:val="ru-RU"/>
        </w:rPr>
        <w:t>правила»;</w:t>
      </w:r>
    </w:p>
    <w:p w:rsidR="00A62D55" w:rsidRPr="004978C2" w:rsidRDefault="00A62D55" w:rsidP="00A62D55">
      <w:pPr>
        <w:tabs>
          <w:tab w:val="left" w:pos="9781"/>
        </w:tabs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3.2.3215-14 «Профилактика паразитарных болезней на территории Российской Федерации»;</w:t>
      </w:r>
    </w:p>
    <w:p w:rsidR="00A62D55" w:rsidRPr="00D9576D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D9576D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Санитарно-эпидемиологическиеправила</w:t>
      </w:r>
      <w:proofErr w:type="spellEnd"/>
      <w:r w:rsidRPr="00D9576D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нормативы»;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России 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7D68B7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</w:t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«О безопасности пищевой продукции»;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005/2011 «О безопасности упаковки»;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022/2011 «Пищевая продукция в части ее маркировки»;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023/2011 «Технический регламент на соковую продукцию из фруктов и овощей»;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024/2011 «Технический регламент на масложировую продукцию»;</w:t>
      </w:r>
    </w:p>
    <w:p w:rsidR="00A62D55" w:rsidRPr="004978C2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025/2012 «О безопасности мебельной продукции»;</w:t>
      </w:r>
    </w:p>
    <w:p w:rsidR="00A62D55" w:rsidRDefault="00A62D55" w:rsidP="00A62D55">
      <w:pPr>
        <w:spacing w:before="0" w:beforeAutospacing="0" w:after="0" w:afterAutospacing="0"/>
        <w:ind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ТС 033/2013 «О безопасности молока и молочной продукции»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2D55" w:rsidRDefault="00A62D55" w:rsidP="00A62D55">
      <w:pPr>
        <w:spacing w:before="0" w:beforeAutospacing="0" w:after="0" w:afterAutospacing="0"/>
        <w:ind w:right="-2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работников, на которых возложены функции по осуществлению производственного контроля:</w:t>
      </w:r>
    </w:p>
    <w:p w:rsidR="00A91C6C" w:rsidRPr="004978C2" w:rsidRDefault="00A91C6C" w:rsidP="00A62D55">
      <w:pPr>
        <w:spacing w:before="0" w:beforeAutospacing="0" w:after="0" w:afterAutospacing="0"/>
        <w:ind w:right="-2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2"/>
        <w:gridCol w:w="5389"/>
        <w:gridCol w:w="3685"/>
      </w:tblGrid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A62D5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A62D5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A62D5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 w:rsidR="00A62D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A62D5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A62D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Таьяна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64BE2" w:rsidRDefault="00A62D55" w:rsidP="00A62D5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A62D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Агибалова</w:t>
            </w:r>
            <w:proofErr w:type="spellEnd"/>
            <w:r>
              <w:rPr>
                <w:lang w:val="ru-RU"/>
              </w:rPr>
              <w:t xml:space="preserve"> Ирина Анатольевна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A62D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A62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62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</w:tbl>
    <w:p w:rsidR="00D9576D" w:rsidRDefault="00D9576D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76D" w:rsidRDefault="005E33C4" w:rsidP="00D957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4978C2" w:rsidRPr="000E0A63">
        <w:rPr>
          <w:rFonts w:hAnsi="Times New Roman" w:cs="Times New Roman"/>
          <w:color w:val="000000"/>
          <w:sz w:val="24"/>
          <w:szCs w:val="24"/>
          <w:lang w:val="ru-RU"/>
        </w:rPr>
        <w:t>Мероприятия по осуществлению производственного кон</w:t>
      </w:r>
      <w:r w:rsidR="00D9576D">
        <w:rPr>
          <w:rFonts w:hAnsi="Times New Roman" w:cs="Times New Roman"/>
          <w:color w:val="000000"/>
          <w:sz w:val="24"/>
          <w:szCs w:val="24"/>
          <w:lang w:val="ru-RU"/>
        </w:rPr>
        <w:t>троля:</w:t>
      </w:r>
    </w:p>
    <w:p w:rsidR="00D9576D" w:rsidRDefault="00D9576D" w:rsidP="00D957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76D" w:rsidRDefault="00D9576D" w:rsidP="00D957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11341" w:type="dxa"/>
        <w:tblInd w:w="-1168" w:type="dxa"/>
        <w:tblLayout w:type="fixed"/>
        <w:tblLook w:val="04A0"/>
      </w:tblPr>
      <w:tblGrid>
        <w:gridCol w:w="1702"/>
        <w:gridCol w:w="1842"/>
        <w:gridCol w:w="1847"/>
        <w:gridCol w:w="2122"/>
        <w:gridCol w:w="2151"/>
        <w:gridCol w:w="1677"/>
      </w:tblGrid>
      <w:tr w:rsidR="00D9576D" w:rsidRPr="007D68B7" w:rsidTr="00D9576D">
        <w:tc>
          <w:tcPr>
            <w:tcW w:w="1702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Объект контроля</w:t>
            </w:r>
          </w:p>
        </w:tc>
        <w:tc>
          <w:tcPr>
            <w:tcW w:w="1842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847" w:type="dxa"/>
            <w:vAlign w:val="center"/>
          </w:tcPr>
          <w:p w:rsidR="00D9576D" w:rsidRDefault="00D9576D" w:rsidP="00D9576D">
            <w:pPr>
              <w:pStyle w:val="a7"/>
              <w:spacing w:beforeAutospacing="0" w:afterAutospacing="0"/>
              <w:jc w:val="center"/>
              <w:rPr>
                <w:rStyle w:val="a8"/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Периодичность</w:t>
            </w:r>
          </w:p>
          <w:p w:rsidR="00D9576D" w:rsidRPr="00D9576D" w:rsidRDefault="00D9576D" w:rsidP="00D9576D">
            <w:pPr>
              <w:pStyle w:val="a7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 контроля</w:t>
            </w:r>
          </w:p>
        </w:tc>
        <w:tc>
          <w:tcPr>
            <w:tcW w:w="2122" w:type="dxa"/>
            <w:vAlign w:val="center"/>
          </w:tcPr>
          <w:p w:rsidR="00D9576D" w:rsidRDefault="00D9576D" w:rsidP="00D9576D">
            <w:pPr>
              <w:pStyle w:val="a7"/>
              <w:spacing w:beforeAutospacing="0" w:afterAutospacing="0"/>
              <w:jc w:val="center"/>
              <w:rPr>
                <w:rStyle w:val="a8"/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Лица, проводящие</w:t>
            </w:r>
          </w:p>
          <w:p w:rsidR="00D9576D" w:rsidRPr="00D9576D" w:rsidRDefault="00D9576D" w:rsidP="00D9576D">
            <w:pPr>
              <w:pStyle w:val="a7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 контроль</w:t>
            </w:r>
          </w:p>
        </w:tc>
        <w:tc>
          <w:tcPr>
            <w:tcW w:w="2151" w:type="dxa"/>
            <w:vAlign w:val="center"/>
          </w:tcPr>
          <w:p w:rsidR="00D9576D" w:rsidRDefault="00D9576D" w:rsidP="00D9576D">
            <w:pPr>
              <w:pStyle w:val="a7"/>
              <w:spacing w:beforeAutospacing="0" w:afterAutospacing="0"/>
              <w:jc w:val="center"/>
              <w:rPr>
                <w:rStyle w:val="a8"/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Нормативная </w:t>
            </w:r>
          </w:p>
          <w:p w:rsidR="00D9576D" w:rsidRPr="00D9576D" w:rsidRDefault="00D9576D" w:rsidP="00D9576D">
            <w:pPr>
              <w:pStyle w:val="a7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документация</w:t>
            </w:r>
          </w:p>
        </w:tc>
        <w:tc>
          <w:tcPr>
            <w:tcW w:w="1677" w:type="dxa"/>
            <w:vAlign w:val="center"/>
          </w:tcPr>
          <w:p w:rsidR="00D9576D" w:rsidRPr="00D9576D" w:rsidRDefault="00D9576D" w:rsidP="00D9576D">
            <w:pPr>
              <w:pStyle w:val="a7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Формы учета (регистрации) результатов контроля</w:t>
            </w:r>
          </w:p>
        </w:tc>
      </w:tr>
      <w:tr w:rsidR="00D9576D" w:rsidRPr="007D68B7" w:rsidTr="00D9576D">
        <w:tc>
          <w:tcPr>
            <w:tcW w:w="11341" w:type="dxa"/>
            <w:gridSpan w:val="6"/>
          </w:tcPr>
          <w:p w:rsidR="00D9576D" w:rsidRPr="00D9576D" w:rsidRDefault="00D9576D" w:rsidP="00D9576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76D">
              <w:rPr>
                <w:rStyle w:val="a8"/>
                <w:rFonts w:cstheme="minorHAnsi"/>
                <w:lang w:val="ru-RU"/>
              </w:rPr>
              <w:t xml:space="preserve">Производственный </w:t>
            </w:r>
            <w:proofErr w:type="gramStart"/>
            <w:r w:rsidRPr="00D9576D">
              <w:rPr>
                <w:rStyle w:val="a8"/>
                <w:rFonts w:cstheme="minorHAnsi"/>
                <w:lang w:val="ru-RU"/>
              </w:rPr>
              <w:t>контроль за</w:t>
            </w:r>
            <w:proofErr w:type="gramEnd"/>
            <w:r w:rsidRPr="00D9576D">
              <w:rPr>
                <w:rStyle w:val="a8"/>
                <w:rFonts w:cstheme="minorHAnsi"/>
                <w:lang w:val="ru-RU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D9576D">
              <w:rPr>
                <w:rFonts w:hAnsi="Times New Roman" w:cs="Times New Roman"/>
                <w:b/>
                <w:color w:val="000000"/>
              </w:rPr>
              <w:t>Микро</w:t>
            </w:r>
            <w:proofErr w:type="spellEnd"/>
          </w:p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D9576D">
              <w:rPr>
                <w:rFonts w:hAnsi="Times New Roman" w:cs="Times New Roman"/>
                <w:b/>
                <w:color w:val="000000"/>
              </w:rPr>
              <w:t>климат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Температура воздуха помещений</w:t>
            </w:r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Частота проветривания помещений</w:t>
            </w:r>
          </w:p>
        </w:tc>
        <w:tc>
          <w:tcPr>
            <w:tcW w:w="1847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2.3/2.4.3590-20, 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1.2.3685-21 </w:t>
            </w:r>
          </w:p>
        </w:tc>
        <w:tc>
          <w:tcPr>
            <w:tcW w:w="167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График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проветриваний</w:t>
            </w:r>
            <w:proofErr w:type="spellEnd"/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Pr="00FA5783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Влажность воздуха склада пищеблока</w:t>
            </w:r>
          </w:p>
        </w:tc>
        <w:tc>
          <w:tcPr>
            <w:tcW w:w="1847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D9576D" w:rsidRPr="007D68B7" w:rsidTr="00D9576D">
        <w:tc>
          <w:tcPr>
            <w:tcW w:w="1702" w:type="dxa"/>
            <w:vMerge w:val="restart"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D9576D">
              <w:rPr>
                <w:rFonts w:hAnsi="Times New Roman" w:cs="Times New Roman"/>
                <w:b/>
                <w:color w:val="000000"/>
              </w:rPr>
              <w:t>Шум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847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</w:pPr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1677" w:type="dxa"/>
            <w:vMerge w:val="restart"/>
          </w:tcPr>
          <w:p w:rsidR="00D9576D" w:rsidRP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 xml:space="preserve">Журнал результатов </w:t>
            </w:r>
            <w:proofErr w:type="spellStart"/>
            <w:r w:rsidRPr="00D9576D">
              <w:rPr>
                <w:rFonts w:hAnsi="Times New Roman" w:cs="Times New Roman"/>
                <w:color w:val="000000"/>
                <w:lang w:val="ru-RU"/>
              </w:rPr>
              <w:t>производст</w:t>
            </w:r>
            <w:proofErr w:type="spellEnd"/>
          </w:p>
          <w:p w:rsidR="00D9576D" w:rsidRP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 xml:space="preserve">венного </w:t>
            </w:r>
          </w:p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664BE2">
              <w:rPr>
                <w:rFonts w:hAnsi="Times New Roman" w:cs="Times New Roman"/>
                <w:color w:val="000000"/>
              </w:rPr>
              <w:t>аботы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тех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Обслуживающая 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организация (по необходимости)</w:t>
            </w:r>
          </w:p>
        </w:tc>
        <w:tc>
          <w:tcPr>
            <w:tcW w:w="2151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план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1677" w:type="dxa"/>
            <w:vMerge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D9576D" w:rsidRDefault="00D9576D" w:rsidP="00D9576D">
            <w:pPr>
              <w:spacing w:beforeAutospacing="0" w:afterAutospacing="0"/>
              <w:rPr>
                <w:b/>
                <w:lang w:val="ru-RU"/>
              </w:rPr>
            </w:pPr>
            <w:proofErr w:type="spellStart"/>
            <w:proofErr w:type="gramStart"/>
            <w:r w:rsidRPr="00D9576D">
              <w:rPr>
                <w:rFonts w:hAnsi="Times New Roman" w:cs="Times New Roman"/>
                <w:b/>
                <w:color w:val="000000"/>
                <w:lang w:val="ru-RU"/>
              </w:rPr>
              <w:t>Освещен-ность</w:t>
            </w:r>
            <w:proofErr w:type="spellEnd"/>
            <w:proofErr w:type="gramEnd"/>
            <w:r w:rsidRPr="00D9576D">
              <w:rPr>
                <w:rFonts w:hAnsi="Times New Roman" w:cs="Times New Roman"/>
                <w:b/>
                <w:color w:val="000000"/>
                <w:lang w:val="ru-RU"/>
              </w:rPr>
              <w:t xml:space="preserve"> территории и помещений</w:t>
            </w:r>
          </w:p>
        </w:tc>
        <w:tc>
          <w:tcPr>
            <w:tcW w:w="184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847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</w:pPr>
            <w:r w:rsidRPr="00664BE2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в 3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дня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1677" w:type="dxa"/>
            <w:vMerge w:val="restart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визуального производственного контроля</w:t>
            </w:r>
          </w:p>
        </w:tc>
      </w:tr>
      <w:tr w:rsidR="00D9576D" w:rsidTr="00D9576D">
        <w:tc>
          <w:tcPr>
            <w:tcW w:w="1702" w:type="dxa"/>
            <w:vMerge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9576D" w:rsidRP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>Наличие целостность и тип ламп</w:t>
            </w:r>
          </w:p>
        </w:tc>
        <w:tc>
          <w:tcPr>
            <w:tcW w:w="1847" w:type="dxa"/>
            <w:vMerge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RPr="007D68B7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184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847" w:type="dxa"/>
            <w:vMerge w:val="restart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Каждая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</w:t>
            </w:r>
            <w:r w:rsidRPr="00664BE2">
              <w:rPr>
                <w:rFonts w:hAnsi="Times New Roman" w:cs="Times New Roman"/>
                <w:color w:val="000000"/>
              </w:rPr>
              <w:t>оступающая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2.4.3648-20, ТР ТС 007/201</w:t>
            </w:r>
          </w:p>
        </w:tc>
        <w:tc>
          <w:tcPr>
            <w:tcW w:w="1677" w:type="dxa"/>
            <w:vMerge w:val="restart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входного контроля товаров и продукции</w:t>
            </w:r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– соответствие упаковки и маркировки товара требованиям действующего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законодательст</w:t>
            </w:r>
            <w:proofErr w:type="spellEnd"/>
          </w:p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ва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нормативов (объем информации, наличие текста на русском языке и т. д.);</w:t>
            </w:r>
          </w:p>
        </w:tc>
        <w:tc>
          <w:tcPr>
            <w:tcW w:w="184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664BE2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дезсредствами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т. д.)</w:t>
            </w:r>
          </w:p>
        </w:tc>
        <w:tc>
          <w:tcPr>
            <w:tcW w:w="184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RPr="007D68B7" w:rsidTr="00D9576D">
        <w:tc>
          <w:tcPr>
            <w:tcW w:w="11341" w:type="dxa"/>
            <w:gridSpan w:val="6"/>
          </w:tcPr>
          <w:p w:rsidR="00D9576D" w:rsidRDefault="00D9576D" w:rsidP="00D9576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Режим </w:t>
            </w:r>
            <w:proofErr w:type="spellStart"/>
            <w:proofErr w:type="gramStart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образова-тельной</w:t>
            </w:r>
            <w:proofErr w:type="spellEnd"/>
            <w:proofErr w:type="gram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Объем</w:t>
            </w: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бразователь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й 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нагрузки</w:t>
            </w:r>
          </w:p>
          <w:p w:rsidR="00D9576D" w:rsidRPr="000130D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</w:p>
        </w:tc>
        <w:tc>
          <w:tcPr>
            <w:tcW w:w="184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При составлении и пересмот</w:t>
            </w:r>
            <w:r>
              <w:rPr>
                <w:rFonts w:hAnsi="Times New Roman" w:cs="Times New Roman"/>
                <w:color w:val="000000"/>
                <w:lang w:val="ru-RU"/>
              </w:rPr>
              <w:t>ре</w:t>
            </w:r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расписания занятий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>СП 2.4.3648-20, 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167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Расписание</w:t>
            </w:r>
            <w:proofErr w:type="spellEnd"/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занятий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гриф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согласования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D9576D" w:rsidRPr="00FA5783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</w:t>
            </w:r>
          </w:p>
        </w:tc>
        <w:tc>
          <w:tcPr>
            <w:tcW w:w="2151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1 раз в неделю (выборочно)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</w:t>
            </w:r>
          </w:p>
        </w:tc>
        <w:tc>
          <w:tcPr>
            <w:tcW w:w="2151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D9576D" w:rsidRPr="007D68B7" w:rsidTr="00D9576D">
        <w:tc>
          <w:tcPr>
            <w:tcW w:w="11341" w:type="dxa"/>
            <w:gridSpan w:val="6"/>
          </w:tcPr>
          <w:p w:rsidR="00D9576D" w:rsidRDefault="00D9576D" w:rsidP="00D9576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D9576D" w:rsidRPr="007D68B7" w:rsidTr="00D9576D">
        <w:tc>
          <w:tcPr>
            <w:tcW w:w="1702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текущей уборки</w:t>
            </w: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График текущей уборки и дезинфекции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помещений</w:t>
            </w:r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генеральной уборки</w:t>
            </w: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Ежемесячно, до конца 2021 года – еженедельно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 СП 3.1/2.4.3598-20</w:t>
            </w:r>
          </w:p>
        </w:tc>
        <w:tc>
          <w:tcPr>
            <w:tcW w:w="167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учета проведения</w:t>
            </w:r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генеральной уборки</w:t>
            </w:r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lastRenderedPageBreak/>
              <w:t>Санитарно-противоэпидемический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режим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Дезинсекция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3.5.2.3472-17</w:t>
            </w:r>
          </w:p>
        </w:tc>
        <w:tc>
          <w:tcPr>
            <w:tcW w:w="1677" w:type="dxa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Обследование – 2 раза в месяц.</w:t>
            </w:r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Уничтожение – по необходимости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D9576D" w:rsidRPr="00C87937" w:rsidRDefault="00D9576D" w:rsidP="00914FB7">
            <w:pPr>
              <w:spacing w:beforeAutospacing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ция</w:t>
            </w:r>
            <w:proofErr w:type="spellEnd"/>
          </w:p>
        </w:tc>
        <w:tc>
          <w:tcPr>
            <w:tcW w:w="2151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регистрации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товпроизвод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ственного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контроля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Дератизация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r w:rsidRPr="00C87937">
              <w:rPr>
                <w:rFonts w:hAnsi="Times New Roman" w:cs="Times New Roman"/>
                <w:color w:val="000000"/>
              </w:rPr>
              <w:t>СП 2.4.3648-20, СП 3.5.3.3223-14</w:t>
            </w:r>
          </w:p>
        </w:tc>
        <w:tc>
          <w:tcPr>
            <w:tcW w:w="167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Tr="00D9576D">
        <w:tc>
          <w:tcPr>
            <w:tcW w:w="1702" w:type="dxa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Обследование –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</w:t>
            </w: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.У</w:t>
            </w:r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>ничтожение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– весной и осенью, по необходимости</w:t>
            </w:r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2151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Merge/>
            <w:vAlign w:val="center"/>
          </w:tcPr>
          <w:p w:rsidR="00D9576D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576D" w:rsidRPr="007D68B7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Санитарное</w:t>
            </w:r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состояние </w:t>
            </w:r>
            <w:proofErr w:type="gramStart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хозяйствен</w:t>
            </w:r>
            <w:proofErr w:type="gram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-</w:t>
            </w:r>
          </w:p>
          <w:p w:rsidR="00D9576D" w:rsidRPr="007D68B7" w:rsidRDefault="00D9576D" w:rsidP="00914FB7">
            <w:pPr>
              <w:spacing w:beforeAutospacing="0" w:afterAutospacing="0"/>
              <w:rPr>
                <w:b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ной площадки</w:t>
            </w:r>
          </w:p>
        </w:tc>
        <w:tc>
          <w:tcPr>
            <w:tcW w:w="184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Вывоз ТКО и пищевых отходов</w:t>
            </w:r>
          </w:p>
        </w:tc>
        <w:tc>
          <w:tcPr>
            <w:tcW w:w="1847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</w:pPr>
            <w:r w:rsidRPr="00C87937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Федеральный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закон от 24.06.1998 № 89-ФЗ,</w:t>
            </w:r>
            <w:r w:rsidRPr="00C87937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2.1.3684-21,СанПиН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3.5.2.3472-17</w:t>
            </w:r>
          </w:p>
        </w:tc>
        <w:tc>
          <w:tcPr>
            <w:tcW w:w="1677" w:type="dxa"/>
            <w:vMerge w:val="restart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D9576D" w:rsidTr="00D9576D">
        <w:tc>
          <w:tcPr>
            <w:tcW w:w="1702" w:type="dxa"/>
            <w:vMerge/>
          </w:tcPr>
          <w:p w:rsidR="00D9576D" w:rsidRPr="007D68B7" w:rsidRDefault="00D9576D" w:rsidP="00D9576D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>Очистка хозяйственной площадки</w:t>
            </w:r>
          </w:p>
        </w:tc>
        <w:tc>
          <w:tcPr>
            <w:tcW w:w="1847" w:type="dxa"/>
            <w:vMerge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  <w:vMerge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vMerge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</w:p>
        </w:tc>
      </w:tr>
      <w:tr w:rsidR="00D9576D" w:rsidTr="00D9576D">
        <w:tc>
          <w:tcPr>
            <w:tcW w:w="1702" w:type="dxa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Рабочие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Растворы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дезсредств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щих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средств</w:t>
            </w:r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 СП 2.4.3648-20</w:t>
            </w:r>
          </w:p>
        </w:tc>
        <w:tc>
          <w:tcPr>
            <w:tcW w:w="167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чета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C87937">
              <w:rPr>
                <w:rFonts w:hAnsi="Times New Roman" w:cs="Times New Roman"/>
                <w:color w:val="000000"/>
              </w:rPr>
              <w:t>асходования</w:t>
            </w:r>
            <w:proofErr w:type="spellEnd"/>
          </w:p>
          <w:p w:rsidR="00D9576D" w:rsidRPr="00C87937" w:rsidRDefault="00D9576D" w:rsidP="00914FB7">
            <w:pPr>
              <w:spacing w:beforeAutospacing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</w:tr>
      <w:tr w:rsidR="00D9576D" w:rsidRPr="007D68B7" w:rsidTr="00D9576D">
        <w:tc>
          <w:tcPr>
            <w:tcW w:w="1702" w:type="dxa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Внутренняя отделка помещений</w:t>
            </w: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отделки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Ежеквартально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  <w:tc>
          <w:tcPr>
            <w:tcW w:w="2151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План-график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Технического</w:t>
            </w:r>
            <w:proofErr w:type="spellEnd"/>
          </w:p>
          <w:p w:rsidR="00D9576D" w:rsidRPr="00C87937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1677" w:type="dxa"/>
            <w:vAlign w:val="center"/>
          </w:tcPr>
          <w:p w:rsidR="00D9576D" w:rsidRPr="00C87937" w:rsidRDefault="00D9576D" w:rsidP="00914FB7">
            <w:pPr>
              <w:spacing w:beforeAutospacing="0" w:afterAutospacing="0"/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визуального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производствен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ного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контроля</w:t>
            </w:r>
          </w:p>
        </w:tc>
      </w:tr>
      <w:tr w:rsidR="00D9576D" w:rsidRPr="007D68B7" w:rsidTr="00D9576D">
        <w:tc>
          <w:tcPr>
            <w:tcW w:w="11341" w:type="dxa"/>
            <w:gridSpan w:val="6"/>
          </w:tcPr>
          <w:p w:rsidR="00D9576D" w:rsidRPr="00D9576D" w:rsidRDefault="00D9576D" w:rsidP="00D9576D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D9576D">
              <w:rPr>
                <w:rStyle w:val="a8"/>
                <w:rFonts w:cstheme="minorHAnsi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D9576D" w:rsidRPr="007D68B7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 xml:space="preserve">Качество и безопасность поступивших продуктов и </w:t>
            </w:r>
            <w:proofErr w:type="spellStart"/>
            <w:proofErr w:type="gramStart"/>
            <w:r w:rsidRPr="00E35BCE">
              <w:rPr>
                <w:rFonts w:hAnsi="Times New Roman" w:cs="Times New Roman"/>
                <w:color w:val="000000"/>
                <w:lang w:val="ru-RU"/>
              </w:rPr>
              <w:t>продовольствен</w:t>
            </w:r>
            <w:proofErr w:type="spellEnd"/>
            <w:proofErr w:type="gram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  <w:lang w:val="ru-RU"/>
              </w:rPr>
              <w:t>ного</w:t>
            </w:r>
            <w:proofErr w:type="spellEnd"/>
            <w:r w:rsidRPr="00E35BCE">
              <w:rPr>
                <w:rFonts w:hAnsi="Times New Roman" w:cs="Times New Roman"/>
                <w:color w:val="000000"/>
                <w:lang w:val="ru-RU"/>
              </w:rPr>
              <w:t xml:space="preserve"> сырья</w:t>
            </w:r>
          </w:p>
        </w:tc>
        <w:tc>
          <w:tcPr>
            <w:tcW w:w="1847" w:type="dxa"/>
            <w:vMerge w:val="restart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Каждая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патия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О.А., ответственный за работу ФГИС «Меркурий»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д</w:t>
            </w:r>
            <w:r w:rsidRPr="00E35BCE">
              <w:rPr>
                <w:rFonts w:hAnsi="Times New Roman" w:cs="Times New Roman"/>
                <w:color w:val="000000"/>
              </w:rPr>
              <w:t>оставки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транспортом</w:t>
            </w:r>
            <w:proofErr w:type="spellEnd"/>
          </w:p>
        </w:tc>
        <w:tc>
          <w:tcPr>
            <w:tcW w:w="1847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184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Ежедневно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  <w:lang w:val="ru-RU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  <w:lang w:val="ru-RU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Время смены кипяченой воды</w:t>
            </w:r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рафик</w:t>
            </w:r>
            <w:proofErr w:type="spellEnd"/>
          </w:p>
        </w:tc>
      </w:tr>
      <w:tr w:rsidR="00D9576D" w:rsidRPr="007D68B7" w:rsidTr="00D9576D">
        <w:tc>
          <w:tcPr>
            <w:tcW w:w="1702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Температура и влажность на складе</w:t>
            </w:r>
          </w:p>
        </w:tc>
        <w:tc>
          <w:tcPr>
            <w:tcW w:w="1847" w:type="dxa"/>
            <w:vAlign w:val="center"/>
          </w:tcPr>
          <w:p w:rsidR="00D9576D" w:rsidRPr="001B7F4B" w:rsidRDefault="00D9576D" w:rsidP="00914FB7">
            <w:pPr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Журнал учета температуры и относительной влажности</w:t>
            </w:r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E35BCE">
              <w:rPr>
                <w:rFonts w:hAnsi="Times New Roman" w:cs="Times New Roman"/>
                <w:color w:val="000000"/>
              </w:rPr>
              <w:t>олодильного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Ежедневно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Учета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температуры</w:t>
            </w:r>
            <w:proofErr w:type="spellEnd"/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Приготов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-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ление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п</w:t>
            </w:r>
            <w:r w:rsidRPr="007D68B7">
              <w:rPr>
                <w:rFonts w:hAnsi="Times New Roman" w:cs="Times New Roman"/>
                <w:b/>
                <w:color w:val="000000"/>
              </w:rPr>
              <w:t>ищевой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продукции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Соблюдение </w:t>
            </w:r>
            <w:r w:rsidRPr="00E35BCE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технологии приготовления блюд по </w:t>
            </w:r>
            <w:proofErr w:type="spellStart"/>
            <w:r w:rsidRPr="00E35BCE">
              <w:rPr>
                <w:rFonts w:hAnsi="Times New Roman" w:cs="Times New Roman"/>
                <w:color w:val="000000"/>
                <w:lang w:val="ru-RU"/>
              </w:rPr>
              <w:t>технологичес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  <w:lang w:val="ru-RU"/>
              </w:rPr>
              <w:t>ким</w:t>
            </w:r>
            <w:proofErr w:type="spellEnd"/>
            <w:r w:rsidRPr="00E35BCE">
              <w:rPr>
                <w:rFonts w:hAnsi="Times New Roman" w:cs="Times New Roman"/>
                <w:color w:val="000000"/>
                <w:lang w:val="ru-RU"/>
              </w:rPr>
              <w:t xml:space="preserve"> документам</w:t>
            </w:r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Согласно плану </w:t>
            </w: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контроля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Ответственная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за </w:t>
            </w: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организацию питания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</w:t>
            </w:r>
          </w:p>
        </w:tc>
        <w:tc>
          <w:tcPr>
            <w:tcW w:w="2151" w:type="dxa"/>
            <w:vMerge w:val="restart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lastRenderedPageBreak/>
              <w:t>Отчет</w:t>
            </w:r>
            <w:proofErr w:type="spellEnd"/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Поточность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технологическихпроцессов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отовности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1B7F4B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Выборочно</w:t>
            </w:r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D9576D" w:rsidRP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Готовые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блюда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Суточная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проба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1B7F4B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1B7F4B">
              <w:rPr>
                <w:rFonts w:hAnsi="Times New Roman" w:cs="Times New Roman"/>
                <w:color w:val="000000"/>
                <w:lang w:val="ru-RU"/>
              </w:rPr>
              <w:t>Ежедневно от каждой партии</w:t>
            </w:r>
          </w:p>
        </w:tc>
        <w:tc>
          <w:tcPr>
            <w:tcW w:w="212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О.А., </w:t>
            </w:r>
          </w:p>
          <w:p w:rsidR="00D9576D" w:rsidRPr="00E35BCE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фельдшер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Шеховцова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Д.Н.</w:t>
            </w:r>
          </w:p>
        </w:tc>
        <w:tc>
          <w:tcPr>
            <w:tcW w:w="2151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Ведомость</w:t>
            </w:r>
            <w:proofErr w:type="spellEnd"/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Дата и время реализации готовых блюд</w:t>
            </w:r>
          </w:p>
        </w:tc>
        <w:tc>
          <w:tcPr>
            <w:tcW w:w="1847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Каждая</w:t>
            </w:r>
            <w:proofErr w:type="spellEnd"/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E35BCE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по питанию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</w:t>
            </w:r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151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D9576D" w:rsidTr="00D9576D">
        <w:tc>
          <w:tcPr>
            <w:tcW w:w="1702" w:type="dxa"/>
            <w:vMerge w:val="restart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Обработка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посуды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инвентаря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</w:t>
            </w:r>
          </w:p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  <w:lang w:val="ru-RU"/>
              </w:rPr>
              <w:t>щих</w:t>
            </w:r>
            <w:proofErr w:type="spellEnd"/>
            <w:r w:rsidRPr="00E35BCE">
              <w:rPr>
                <w:rFonts w:hAnsi="Times New Roman" w:cs="Times New Roman"/>
                <w:color w:val="000000"/>
                <w:lang w:val="ru-RU"/>
              </w:rPr>
              <w:t xml:space="preserve"> сре</w:t>
            </w:r>
            <w:proofErr w:type="gramStart"/>
            <w:r w:rsidRPr="00E35BCE">
              <w:rPr>
                <w:rFonts w:hAnsi="Times New Roman" w:cs="Times New Roman"/>
                <w:color w:val="000000"/>
                <w:lang w:val="ru-RU"/>
              </w:rPr>
              <w:t>дств в р</w:t>
            </w:r>
            <w:proofErr w:type="gramEnd"/>
            <w:r w:rsidRPr="00E35BCE">
              <w:rPr>
                <w:rFonts w:hAnsi="Times New Roman" w:cs="Times New Roman"/>
                <w:color w:val="000000"/>
                <w:lang w:val="ru-RU"/>
              </w:rPr>
              <w:t>абочих растворах</w:t>
            </w:r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 w:val="restart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D9576D" w:rsidTr="00D9576D">
        <w:tc>
          <w:tcPr>
            <w:tcW w:w="1702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84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E35BCE" w:rsidRDefault="00D9576D" w:rsidP="00D9576D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Merge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77" w:type="dxa"/>
            <w:vAlign w:val="center"/>
          </w:tcPr>
          <w:p w:rsidR="00D9576D" w:rsidRPr="00E35BCE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9576D" w:rsidRPr="007D68B7" w:rsidTr="000C623F">
        <w:tc>
          <w:tcPr>
            <w:tcW w:w="11341" w:type="dxa"/>
            <w:gridSpan w:val="6"/>
          </w:tcPr>
          <w:p w:rsidR="00D9576D" w:rsidRPr="00D9576D" w:rsidRDefault="00D9576D" w:rsidP="00D95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9576D">
              <w:rPr>
                <w:rStyle w:val="a8"/>
                <w:rFonts w:ascii="Times New Roman" w:hAnsi="Times New Roman" w:cs="Times New Roman"/>
                <w:lang w:val="ru-RU"/>
              </w:rPr>
              <w:t xml:space="preserve">Производственный </w:t>
            </w:r>
            <w:proofErr w:type="gramStart"/>
            <w:r w:rsidRPr="00D9576D">
              <w:rPr>
                <w:rStyle w:val="a8"/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D9576D">
              <w:rPr>
                <w:rStyle w:val="a8"/>
                <w:rFonts w:ascii="Times New Roman" w:hAnsi="Times New Roman" w:cs="Times New Roman"/>
                <w:lang w:val="ru-RU"/>
              </w:rPr>
              <w:t xml:space="preserve"> соблюдением личной гигиены и обучением работников</w:t>
            </w:r>
          </w:p>
        </w:tc>
      </w:tr>
      <w:tr w:rsidR="00D9576D" w:rsidTr="00F13DA6">
        <w:tc>
          <w:tcPr>
            <w:tcW w:w="1702" w:type="dxa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Гигиеническаяподготовка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работников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Прохождение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Работником</w:t>
            </w:r>
            <w:proofErr w:type="spellEnd"/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Гигиенической</w:t>
            </w:r>
            <w:proofErr w:type="spellEnd"/>
          </w:p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847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2 года</w:t>
            </w:r>
          </w:p>
        </w:tc>
        <w:tc>
          <w:tcPr>
            <w:tcW w:w="2122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</w:t>
            </w:r>
          </w:p>
        </w:tc>
        <w:tc>
          <w:tcPr>
            <w:tcW w:w="2151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Личные медицинские книжки.</w:t>
            </w:r>
          </w:p>
          <w:p w:rsidR="00D9576D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Ведомость контроля своевреме</w:t>
            </w:r>
            <w:r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ности прохождения медосмотров и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гигиеническо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го обучения</w:t>
            </w:r>
          </w:p>
        </w:tc>
      </w:tr>
      <w:tr w:rsidR="00D9576D" w:rsidTr="00F13DA6">
        <w:tc>
          <w:tcPr>
            <w:tcW w:w="1702" w:type="dxa"/>
            <w:vAlign w:val="center"/>
          </w:tcPr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Состояние</w:t>
            </w:r>
            <w:proofErr w:type="spellEnd"/>
          </w:p>
          <w:p w:rsidR="00D9576D" w:rsidRPr="007D68B7" w:rsidRDefault="00D9576D" w:rsidP="00914FB7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работников</w:t>
            </w:r>
            <w:proofErr w:type="spellEnd"/>
          </w:p>
        </w:tc>
        <w:tc>
          <w:tcPr>
            <w:tcW w:w="1842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847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122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Поар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О.А.</w:t>
            </w:r>
          </w:p>
        </w:tc>
        <w:tc>
          <w:tcPr>
            <w:tcW w:w="2151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1677" w:type="dxa"/>
            <w:vAlign w:val="center"/>
          </w:tcPr>
          <w:p w:rsidR="00D9576D" w:rsidRPr="00873D6C" w:rsidRDefault="00D9576D" w:rsidP="00914FB7">
            <w:pPr>
              <w:spacing w:beforeAutospacing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Гигиеническийжурнал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сотрудники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</w:tr>
    </w:tbl>
    <w:p w:rsidR="00D9576D" w:rsidRDefault="00D9576D" w:rsidP="00D957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76D" w:rsidRDefault="00D9576D" w:rsidP="00D957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76D" w:rsidRPr="00D9576D" w:rsidRDefault="00D9576D" w:rsidP="00D9576D">
      <w:pPr>
        <w:pStyle w:val="a7"/>
        <w:spacing w:before="0" w:beforeAutospacing="0" w:after="120" w:afterAutospacing="0"/>
        <w:jc w:val="both"/>
        <w:rPr>
          <w:color w:val="222222"/>
          <w:sz w:val="22"/>
          <w:szCs w:val="22"/>
        </w:rPr>
      </w:pPr>
      <w:r w:rsidRPr="00D9576D">
        <w:rPr>
          <w:color w:val="222222"/>
          <w:sz w:val="22"/>
          <w:szCs w:val="22"/>
        </w:rPr>
        <w:t>7. Перечни</w:t>
      </w:r>
    </w:p>
    <w:p w:rsidR="00DE2530" w:rsidRPr="004978C2" w:rsidRDefault="00DE2530" w:rsidP="00DE25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DE2530" w:rsidRPr="00FA5783" w:rsidRDefault="00DE2530" w:rsidP="00DE25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Организация лабораторных исследований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(при наличии денежных средств)</w:t>
      </w:r>
    </w:p>
    <w:p w:rsidR="00D9576D" w:rsidRPr="00D9576D" w:rsidRDefault="00D9576D" w:rsidP="00D9576D">
      <w:pPr>
        <w:pStyle w:val="a7"/>
        <w:spacing w:before="0" w:beforeAutospacing="0" w:after="120" w:afterAutospacing="0"/>
        <w:jc w:val="both"/>
        <w:rPr>
          <w:color w:val="222222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2566"/>
        <w:gridCol w:w="2481"/>
        <w:gridCol w:w="2467"/>
        <w:gridCol w:w="2461"/>
      </w:tblGrid>
      <w:tr w:rsidR="00D9576D" w:rsidTr="002A2E10">
        <w:tc>
          <w:tcPr>
            <w:tcW w:w="2493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sz w:val="22"/>
                <w:szCs w:val="22"/>
              </w:rPr>
            </w:pPr>
            <w:r w:rsidRPr="00D9576D">
              <w:rPr>
                <w:rStyle w:val="a8"/>
                <w:sz w:val="22"/>
                <w:szCs w:val="22"/>
              </w:rPr>
              <w:t>Показатели исследования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sz w:val="22"/>
                <w:szCs w:val="22"/>
              </w:rPr>
            </w:pPr>
            <w:r w:rsidRPr="00D9576D">
              <w:rPr>
                <w:rStyle w:val="a8"/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sz w:val="22"/>
                <w:szCs w:val="22"/>
              </w:rPr>
            </w:pPr>
            <w:r w:rsidRPr="00D9576D">
              <w:rPr>
                <w:rStyle w:val="a8"/>
                <w:sz w:val="22"/>
                <w:szCs w:val="22"/>
              </w:rPr>
              <w:t>Количество замеров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pStyle w:val="a7"/>
              <w:spacing w:beforeAutospacing="0" w:after="120" w:afterAutospacing="0" w:line="204" w:lineRule="atLeast"/>
              <w:jc w:val="center"/>
              <w:rPr>
                <w:sz w:val="22"/>
                <w:szCs w:val="22"/>
              </w:rPr>
            </w:pPr>
            <w:r w:rsidRPr="00D9576D">
              <w:rPr>
                <w:rStyle w:val="a8"/>
                <w:sz w:val="22"/>
                <w:szCs w:val="22"/>
              </w:rPr>
              <w:t>Кратность</w:t>
            </w:r>
          </w:p>
        </w:tc>
      </w:tr>
      <w:tr w:rsidR="00D9576D" w:rsidTr="00AC636D">
        <w:tc>
          <w:tcPr>
            <w:tcW w:w="9975" w:type="dxa"/>
            <w:gridSpan w:val="4"/>
          </w:tcPr>
          <w:p w:rsidR="00D9576D" w:rsidRPr="00D9576D" w:rsidRDefault="00D9576D" w:rsidP="00D9576D">
            <w:pPr>
              <w:pStyle w:val="a7"/>
              <w:spacing w:beforeAutospacing="0" w:after="12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9576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Помещения пищеблока</w:t>
            </w:r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D9576D">
              <w:rPr>
                <w:rFonts w:hAnsi="Times New Roman" w:cs="Times New Roman"/>
                <w:color w:val="000000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2–3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блюда</w:t>
            </w:r>
            <w:proofErr w:type="spellEnd"/>
            <w:r w:rsidRPr="00D9576D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исследуемого</w:t>
            </w:r>
            <w:proofErr w:type="spellEnd"/>
            <w:r w:rsidRPr="00D9576D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приема</w:t>
            </w:r>
            <w:proofErr w:type="spellEnd"/>
            <w:r w:rsidRPr="00D9576D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пищи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76D">
              <w:rPr>
                <w:rFonts w:hAnsi="Times New Roman" w:cs="Times New Roman"/>
                <w:color w:val="000000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питания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Контроль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проводимой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витаминизации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блюд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9576D">
              <w:rPr>
                <w:rFonts w:hAnsi="Times New Roman" w:cs="Times New Roman"/>
                <w:color w:val="000000"/>
              </w:rPr>
              <w:t>Третьи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блюдо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5–10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смывов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иерсиниозов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r w:rsidRPr="00D9576D">
              <w:rPr>
                <w:rFonts w:hAnsi="Times New Roman" w:cs="Times New Roman"/>
                <w:color w:val="00000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5–10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смывов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D9576D">
              <w:rPr>
                <w:rFonts w:hAnsi="Times New Roman" w:cs="Times New Roman"/>
                <w:color w:val="000000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5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смывов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D9576D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D9576D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D9576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D9576D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Tr="000572C4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494" w:type="dxa"/>
            <w:vAlign w:val="center"/>
          </w:tcPr>
          <w:p w:rsidR="00D9576D" w:rsidRPr="00873D6C" w:rsidRDefault="00D9576D" w:rsidP="00D9576D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Питьевая вода из разводящей сети помещений: моечных столовой и кухонной посуды</w:t>
            </w:r>
          </w:p>
        </w:tc>
        <w:tc>
          <w:tcPr>
            <w:tcW w:w="2494" w:type="dxa"/>
            <w:vAlign w:val="center"/>
          </w:tcPr>
          <w:p w:rsidR="00D9576D" w:rsidRDefault="00D9576D" w:rsidP="00914F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Default="00D9576D" w:rsidP="00914F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9576D" w:rsidTr="00E311E1">
        <w:tc>
          <w:tcPr>
            <w:tcW w:w="9975" w:type="dxa"/>
            <w:gridSpan w:val="4"/>
          </w:tcPr>
          <w:p w:rsidR="00D9576D" w:rsidRPr="00D9576D" w:rsidRDefault="00D9576D" w:rsidP="00D9576D">
            <w:pPr>
              <w:pStyle w:val="a7"/>
              <w:spacing w:beforeAutospacing="0" w:after="120" w:afterAutospacing="0"/>
              <w:jc w:val="center"/>
              <w:rPr>
                <w:color w:val="222222"/>
                <w:sz w:val="22"/>
                <w:szCs w:val="22"/>
              </w:rPr>
            </w:pPr>
            <w:r w:rsidRPr="00D9576D">
              <w:rPr>
                <w:rStyle w:val="a8"/>
                <w:sz w:val="22"/>
                <w:szCs w:val="22"/>
              </w:rPr>
              <w:t>Помещения школы</w:t>
            </w:r>
          </w:p>
        </w:tc>
      </w:tr>
      <w:tr w:rsidR="00D9576D" w:rsidTr="007F0BCE">
        <w:tc>
          <w:tcPr>
            <w:tcW w:w="2493" w:type="dxa"/>
            <w:vAlign w:val="center"/>
          </w:tcPr>
          <w:p w:rsidR="00D9576D" w:rsidRPr="00873D6C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Параметры микроклимата (температура воздуха, скорость движения воздуха,</w:t>
            </w:r>
            <w:r w:rsidRPr="007D68B7">
              <w:rPr>
                <w:rFonts w:hAnsi="Times New Roman" w:cs="Times New Roman"/>
                <w:b/>
                <w:color w:val="000000"/>
              </w:rPr>
              <w:t> </w:t>
            </w:r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>относительная влажность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D9576D" w:rsidRPr="00873D6C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для детей и рабочие места</w:t>
            </w:r>
          </w:p>
          <w:p w:rsidR="00D9576D" w:rsidRPr="00873D6C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D9576D" w:rsidRPr="007D68B7" w:rsidTr="007F0BCE">
        <w:tc>
          <w:tcPr>
            <w:tcW w:w="2493" w:type="dxa"/>
            <w:vAlign w:val="center"/>
          </w:tcPr>
          <w:p w:rsidR="00D9576D" w:rsidRPr="00873D6C" w:rsidRDefault="00D9576D" w:rsidP="00914FB7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освещенности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помещения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 в темное время суток</w:t>
            </w:r>
          </w:p>
        </w:tc>
      </w:tr>
      <w:tr w:rsidR="00D9576D" w:rsidTr="007F0BCE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rFonts w:hAnsi="Times New Roman" w:cs="Times New Roman"/>
                <w:b/>
                <w:color w:val="000000"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lastRenderedPageBreak/>
              <w:t>Уровень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шума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Помещения, где есть технологическое</w:t>
            </w:r>
            <w:r w:rsidRPr="00873D6C">
              <w:rPr>
                <w:lang w:val="ru-RU"/>
              </w:rPr>
              <w:br/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системы вентиляции</w:t>
            </w:r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1 раз в год </w:t>
            </w:r>
          </w:p>
        </w:tc>
      </w:tr>
      <w:tr w:rsidR="00D9576D" w:rsidTr="007F0BCE">
        <w:tc>
          <w:tcPr>
            <w:tcW w:w="2493" w:type="dxa"/>
            <w:vAlign w:val="center"/>
          </w:tcPr>
          <w:p w:rsidR="00D9576D" w:rsidRPr="007D68B7" w:rsidRDefault="00D9576D" w:rsidP="00914FB7">
            <w:pPr>
              <w:rPr>
                <w:b/>
              </w:rPr>
            </w:pP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Аэроионный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состав</w:t>
            </w:r>
            <w:proofErr w:type="spellEnd"/>
            <w:r w:rsidRPr="007D68B7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7D68B7">
              <w:rPr>
                <w:rFonts w:hAnsi="Times New Roman" w:cs="Times New Roman"/>
                <w:b/>
                <w:color w:val="000000"/>
              </w:rPr>
              <w:t>воздуха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494" w:type="dxa"/>
            <w:vAlign w:val="center"/>
          </w:tcPr>
          <w:p w:rsidR="00D9576D" w:rsidRPr="00873D6C" w:rsidRDefault="00D9576D" w:rsidP="00914FB7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</w:t>
            </w:r>
            <w:r w:rsidRPr="00873D6C">
              <w:rPr>
                <w:lang w:val="ru-RU"/>
              </w:rPr>
              <w:br/>
            </w:r>
          </w:p>
        </w:tc>
      </w:tr>
    </w:tbl>
    <w:p w:rsidR="00D9576D" w:rsidRDefault="00D9576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DE2530" w:rsidRPr="00D9576D" w:rsidRDefault="00DE2530" w:rsidP="00DE253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9576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D9576D">
        <w:rPr>
          <w:rFonts w:cstheme="minorHAnsi"/>
          <w:color w:val="000000"/>
          <w:sz w:val="24"/>
          <w:szCs w:val="24"/>
          <w:lang w:val="ru-RU"/>
        </w:rPr>
        <w:t>кефир,</w:t>
      </w:r>
      <w:r w:rsidRPr="00D9576D">
        <w:rPr>
          <w:rFonts w:cstheme="minorHAnsi"/>
          <w:color w:val="000000"/>
          <w:sz w:val="24"/>
          <w:szCs w:val="24"/>
        </w:rPr>
        <w:t> </w:t>
      </w:r>
      <w:r w:rsidRPr="00D9576D">
        <w:rPr>
          <w:rFonts w:cstheme="minorHAnsi"/>
          <w:color w:val="000000"/>
          <w:sz w:val="24"/>
          <w:szCs w:val="24"/>
          <w:lang w:val="ru-RU"/>
        </w:rPr>
        <w:t>сметана, молоко, трубочки с кремом.</w:t>
      </w:r>
    </w:p>
    <w:p w:rsidR="00DE2530" w:rsidRPr="00D9576D" w:rsidRDefault="00DE2530" w:rsidP="00DE2530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9576D">
        <w:rPr>
          <w:rFonts w:cstheme="minorHAnsi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p w:rsidR="00DE2530" w:rsidRDefault="00DE2530" w:rsidP="00DE253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951"/>
        <w:gridCol w:w="1952"/>
        <w:gridCol w:w="3576"/>
        <w:gridCol w:w="1418"/>
        <w:gridCol w:w="1417"/>
      </w:tblGrid>
      <w:tr w:rsidR="00DE2530" w:rsidTr="00DE2530">
        <w:tc>
          <w:tcPr>
            <w:tcW w:w="1951" w:type="dxa"/>
            <w:vAlign w:val="center"/>
          </w:tcPr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Профессия</w:t>
            </w:r>
            <w:proofErr w:type="spellEnd"/>
          </w:p>
        </w:tc>
        <w:tc>
          <w:tcPr>
            <w:tcW w:w="1952" w:type="dxa"/>
            <w:vAlign w:val="center"/>
          </w:tcPr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Количество</w:t>
            </w:r>
            <w:proofErr w:type="spellEnd"/>
          </w:p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работников</w:t>
            </w:r>
            <w:proofErr w:type="spellEnd"/>
          </w:p>
        </w:tc>
        <w:tc>
          <w:tcPr>
            <w:tcW w:w="3576" w:type="dxa"/>
            <w:vAlign w:val="center"/>
          </w:tcPr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2530">
              <w:rPr>
                <w:rStyle w:val="a8"/>
                <w:rFonts w:ascii="Times New Roman" w:hAnsi="Times New Roman" w:cs="Times New Roman"/>
                <w:lang w:val="ru-RU"/>
              </w:rPr>
              <w:t xml:space="preserve">Характер </w:t>
            </w:r>
            <w:proofErr w:type="gramStart"/>
            <w:r w:rsidRPr="00DE2530">
              <w:rPr>
                <w:rStyle w:val="a8"/>
                <w:rFonts w:ascii="Times New Roman" w:hAnsi="Times New Roman" w:cs="Times New Roman"/>
                <w:lang w:val="ru-RU"/>
              </w:rPr>
              <w:t>производимых</w:t>
            </w:r>
            <w:proofErr w:type="gramEnd"/>
          </w:p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2530">
              <w:rPr>
                <w:rStyle w:val="a8"/>
                <w:rFonts w:ascii="Times New Roman" w:hAnsi="Times New Roman" w:cs="Times New Roman"/>
                <w:lang w:val="ru-RU"/>
              </w:rPr>
              <w:t>работ и вредный фактор</w:t>
            </w:r>
          </w:p>
        </w:tc>
        <w:tc>
          <w:tcPr>
            <w:tcW w:w="1418" w:type="dxa"/>
            <w:vAlign w:val="center"/>
          </w:tcPr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Кратность</w:t>
            </w:r>
            <w:proofErr w:type="spellEnd"/>
          </w:p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медосмотра</w:t>
            </w:r>
            <w:proofErr w:type="spellEnd"/>
          </w:p>
        </w:tc>
        <w:tc>
          <w:tcPr>
            <w:tcW w:w="1417" w:type="dxa"/>
            <w:vAlign w:val="center"/>
          </w:tcPr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Кратность</w:t>
            </w:r>
            <w:proofErr w:type="spellEnd"/>
          </w:p>
          <w:p w:rsidR="00DE2530" w:rsidRPr="00DE2530" w:rsidRDefault="00DE2530" w:rsidP="00DE2530">
            <w:pPr>
              <w:spacing w:beforeAutospacing="0" w:afterAutospacing="0" w:line="20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530">
              <w:rPr>
                <w:rStyle w:val="a8"/>
                <w:rFonts w:ascii="Times New Roman" w:hAnsi="Times New Roman" w:cs="Times New Roman"/>
              </w:rPr>
              <w:t>подготовки</w:t>
            </w:r>
            <w:proofErr w:type="spellEnd"/>
          </w:p>
        </w:tc>
      </w:tr>
      <w:tr w:rsidR="000130DD" w:rsidRPr="000130DD" w:rsidTr="00DE2530">
        <w:tc>
          <w:tcPr>
            <w:tcW w:w="1951" w:type="dxa"/>
            <w:vMerge w:val="restart"/>
            <w:vAlign w:val="center"/>
          </w:tcPr>
          <w:p w:rsidR="000130DD" w:rsidRPr="007D68B7" w:rsidRDefault="000130DD" w:rsidP="00914FB7">
            <w:pPr>
              <w:rPr>
                <w:b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952" w:type="dxa"/>
            <w:vMerge w:val="restart"/>
            <w:vAlign w:val="center"/>
          </w:tcPr>
          <w:p w:rsidR="000130DD" w:rsidRPr="00DE2530" w:rsidRDefault="000130DD" w:rsidP="00DE253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76" w:type="dxa"/>
            <w:vAlign w:val="center"/>
          </w:tcPr>
          <w:p w:rsidR="000130DD" w:rsidRPr="00DE2530" w:rsidRDefault="000130DD" w:rsidP="000130DD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и, деятельность которых связана с воспитанием 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и обучением детей (п.25, приложение к Порядку, утв. приказом Минздрава России от 28.01.2021 №29н)</w:t>
            </w:r>
          </w:p>
        </w:tc>
        <w:tc>
          <w:tcPr>
            <w:tcW w:w="1418" w:type="dxa"/>
            <w:vMerge w:val="restart"/>
            <w:vAlign w:val="center"/>
          </w:tcPr>
          <w:p w:rsidR="000130DD" w:rsidRPr="000130DD" w:rsidRDefault="000130DD" w:rsidP="00914FB7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417" w:type="dxa"/>
            <w:vMerge w:val="restart"/>
            <w:vAlign w:val="center"/>
          </w:tcPr>
          <w:p w:rsidR="000130DD" w:rsidRPr="000130DD" w:rsidRDefault="000130DD" w:rsidP="00914FB7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2 года</w:t>
            </w:r>
          </w:p>
        </w:tc>
      </w:tr>
      <w:tr w:rsidR="000130DD" w:rsidRPr="007D68B7" w:rsidTr="00DE2530">
        <w:tc>
          <w:tcPr>
            <w:tcW w:w="1951" w:type="dxa"/>
            <w:vMerge/>
            <w:vAlign w:val="center"/>
          </w:tcPr>
          <w:p w:rsidR="000130DD" w:rsidRPr="007D68B7" w:rsidRDefault="000130DD" w:rsidP="00914F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  <w:vAlign w:val="center"/>
          </w:tcPr>
          <w:p w:rsidR="000130DD" w:rsidRPr="000130DD" w:rsidRDefault="000130DD" w:rsidP="00DE25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vAlign w:val="center"/>
          </w:tcPr>
          <w:p w:rsidR="000130DD" w:rsidRDefault="000130DD" w:rsidP="00DE25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4978C2">
              <w:rPr>
                <w:lang w:val="ru-RU"/>
              </w:rP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рофессиональной</w:t>
            </w:r>
            <w:proofErr w:type="gramEnd"/>
          </w:p>
          <w:p w:rsidR="000130DD" w:rsidRPr="004978C2" w:rsidRDefault="000130DD" w:rsidP="00DE2530">
            <w:pPr>
              <w:spacing w:beforeAutospacing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30DD" w:rsidTr="00DE2530">
        <w:tc>
          <w:tcPr>
            <w:tcW w:w="1951" w:type="dxa"/>
            <w:vMerge w:val="restart"/>
            <w:vAlign w:val="center"/>
          </w:tcPr>
          <w:p w:rsidR="000130DD" w:rsidRPr="007D68B7" w:rsidRDefault="000130DD" w:rsidP="00914FB7">
            <w:pPr>
              <w:rPr>
                <w:b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52" w:type="dxa"/>
            <w:vMerge w:val="restart"/>
            <w:vAlign w:val="center"/>
          </w:tcPr>
          <w:p w:rsidR="000130DD" w:rsidRPr="000130DD" w:rsidRDefault="000130DD" w:rsidP="00DE2530">
            <w:pPr>
              <w:jc w:val="center"/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76" w:type="dxa"/>
            <w:vAlign w:val="center"/>
          </w:tcPr>
          <w:p w:rsidR="000130DD" w:rsidRPr="000130DD" w:rsidRDefault="000130DD" w:rsidP="00914FB7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и, деятельность которых связана с воспитанием 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и обучением детей (п.25, приложение к Порядку, утв. приказом Минздрава России от 28.01.2021 №29н)</w:t>
            </w:r>
          </w:p>
        </w:tc>
        <w:tc>
          <w:tcPr>
            <w:tcW w:w="1418" w:type="dxa"/>
            <w:vMerge w:val="restart"/>
            <w:vAlign w:val="center"/>
          </w:tcPr>
          <w:p w:rsidR="000130DD" w:rsidRDefault="000130DD" w:rsidP="00914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130DD" w:rsidRDefault="000130DD" w:rsidP="00914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30DD" w:rsidRPr="007D68B7" w:rsidTr="00DE2530">
        <w:tc>
          <w:tcPr>
            <w:tcW w:w="1951" w:type="dxa"/>
            <w:vMerge/>
            <w:vAlign w:val="center"/>
          </w:tcPr>
          <w:p w:rsidR="000130DD" w:rsidRPr="007D68B7" w:rsidRDefault="000130DD" w:rsidP="00914F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0130DD" w:rsidRDefault="000130DD" w:rsidP="00DE25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0130DD" w:rsidRPr="004978C2" w:rsidRDefault="000130DD" w:rsidP="00914FB7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418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30DD" w:rsidTr="00DE2530">
        <w:tc>
          <w:tcPr>
            <w:tcW w:w="1951" w:type="dxa"/>
            <w:vMerge w:val="restart"/>
            <w:vAlign w:val="center"/>
          </w:tcPr>
          <w:p w:rsidR="000130DD" w:rsidRPr="007D68B7" w:rsidRDefault="000130DD" w:rsidP="00914FB7">
            <w:pPr>
              <w:rPr>
                <w:b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52" w:type="dxa"/>
            <w:vMerge w:val="restart"/>
            <w:vAlign w:val="center"/>
          </w:tcPr>
          <w:p w:rsidR="000130DD" w:rsidRDefault="000130DD" w:rsidP="00DE253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vAlign w:val="center"/>
          </w:tcPr>
          <w:p w:rsidR="000130DD" w:rsidRPr="000130DD" w:rsidRDefault="000130DD" w:rsidP="00914FB7">
            <w:pPr>
              <w:rPr>
                <w:lang w:val="ru-RU"/>
              </w:rPr>
            </w:pPr>
            <w:r>
              <w:rPr>
                <w:lang w:val="ru-RU"/>
              </w:rPr>
              <w:t>Работы в образовательной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0130DD" w:rsidRDefault="000130DD" w:rsidP="00914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130DD" w:rsidRDefault="000130DD" w:rsidP="00914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30DD" w:rsidRPr="007D68B7" w:rsidTr="00DE2530">
        <w:tc>
          <w:tcPr>
            <w:tcW w:w="1951" w:type="dxa"/>
            <w:vMerge/>
            <w:vAlign w:val="center"/>
          </w:tcPr>
          <w:p w:rsidR="000130DD" w:rsidRPr="007D68B7" w:rsidRDefault="000130DD" w:rsidP="00914F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0130DD" w:rsidRDefault="000130DD" w:rsidP="00DE25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0130DD" w:rsidRPr="004978C2" w:rsidRDefault="000130DD" w:rsidP="00914FB7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418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30DD" w:rsidRPr="007D68B7" w:rsidTr="00DE2530">
        <w:tc>
          <w:tcPr>
            <w:tcW w:w="1951" w:type="dxa"/>
            <w:vMerge/>
            <w:vAlign w:val="center"/>
          </w:tcPr>
          <w:p w:rsidR="000130DD" w:rsidRPr="007D68B7" w:rsidRDefault="000130DD" w:rsidP="00914FB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vMerge/>
            <w:vAlign w:val="center"/>
          </w:tcPr>
          <w:p w:rsidR="000130DD" w:rsidRPr="004978C2" w:rsidRDefault="000130DD" w:rsidP="00DE253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vAlign w:val="center"/>
          </w:tcPr>
          <w:p w:rsidR="000130DD" w:rsidRPr="004978C2" w:rsidRDefault="000130DD" w:rsidP="00914FB7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418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130DD" w:rsidRPr="004978C2" w:rsidRDefault="000130DD" w:rsidP="0091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530" w:rsidTr="00DE2530">
        <w:tc>
          <w:tcPr>
            <w:tcW w:w="1951" w:type="dxa"/>
            <w:vAlign w:val="center"/>
          </w:tcPr>
          <w:p w:rsidR="00DE2530" w:rsidRPr="007D68B7" w:rsidRDefault="00DE2530" w:rsidP="00914FB7">
            <w:pPr>
              <w:rPr>
                <w:b/>
                <w:lang w:val="ru-RU"/>
              </w:rPr>
            </w:pPr>
            <w:r w:rsidRPr="007D68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1952" w:type="dxa"/>
            <w:vAlign w:val="center"/>
          </w:tcPr>
          <w:p w:rsidR="00DE2530" w:rsidRPr="00362015" w:rsidRDefault="00DE2530" w:rsidP="000130D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76" w:type="dxa"/>
            <w:vAlign w:val="center"/>
          </w:tcPr>
          <w:p w:rsidR="00DE2530" w:rsidRDefault="000130DD" w:rsidP="00914FB7">
            <w:r>
              <w:rPr>
                <w:lang w:val="ru-RU"/>
              </w:rPr>
              <w:t>Работы в образовательной организации</w:t>
            </w:r>
          </w:p>
        </w:tc>
        <w:tc>
          <w:tcPr>
            <w:tcW w:w="1418" w:type="dxa"/>
            <w:vAlign w:val="center"/>
          </w:tcPr>
          <w:p w:rsidR="00DE2530" w:rsidRDefault="00DE2530" w:rsidP="00914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vAlign w:val="center"/>
          </w:tcPr>
          <w:p w:rsidR="00DE2530" w:rsidRPr="00362015" w:rsidRDefault="00DE2530" w:rsidP="00914F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DE2530" w:rsidRDefault="00DE2530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г) Перечень форм учета и отчетности, установленной действующим законодательством </w:t>
      </w:r>
      <w:proofErr w:type="spellStart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повопросам</w:t>
      </w:r>
      <w:proofErr w:type="spellEnd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связанным с осуществлением производственного контроля</w:t>
      </w:r>
    </w:p>
    <w:p w:rsidR="007D68B7" w:rsidRDefault="007D68B7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68B7" w:rsidRDefault="007D68B7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68B7" w:rsidRDefault="007D68B7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68B7" w:rsidRDefault="007D68B7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30DD" w:rsidRPr="004978C2" w:rsidRDefault="000130DD" w:rsidP="000130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1843"/>
        <w:gridCol w:w="3402"/>
      </w:tblGrid>
      <w:tr w:rsid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b/>
                <w:bCs/>
                <w:color w:val="000000"/>
                <w:lang w:val="ru-RU"/>
              </w:rPr>
              <w:t>Наименование форм учета и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0130DD">
              <w:rPr>
                <w:rFonts w:cstheme="minorHAnsi"/>
                <w:b/>
                <w:bCs/>
                <w:color w:val="000000"/>
                <w:lang w:val="ru-RU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b/>
                <w:bCs/>
                <w:color w:val="000000"/>
              </w:rPr>
              <w:t>Периодичность</w:t>
            </w:r>
            <w:proofErr w:type="spellEnd"/>
            <w:r w:rsidRPr="000130DD">
              <w:rPr>
                <w:rFonts w:cstheme="minorHAnsi"/>
              </w:rPr>
              <w:br/>
            </w:r>
            <w:proofErr w:type="spellStart"/>
            <w:r w:rsidRPr="000130DD">
              <w:rPr>
                <w:rFonts w:cstheme="minorHAnsi"/>
                <w:b/>
                <w:bCs/>
                <w:color w:val="000000"/>
              </w:rPr>
              <w:t>заполнения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b/>
                <w:bCs/>
                <w:color w:val="000000"/>
              </w:rPr>
              <w:t>Ответственное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b/>
                <w:bCs/>
                <w:color w:val="000000"/>
              </w:rPr>
              <w:t>лицо</w:t>
            </w:r>
            <w:proofErr w:type="spellEnd"/>
          </w:p>
        </w:tc>
      </w:tr>
      <w:tr w:rsidR="000130DD" w:rsidRPr="007D68B7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Журнал учета температурного режима в</w:t>
            </w:r>
            <w:r w:rsidRPr="000130DD">
              <w:rPr>
                <w:rFonts w:cstheme="minorHAnsi"/>
                <w:lang w:val="ru-RU"/>
              </w:rPr>
              <w:br/>
            </w:r>
            <w:r w:rsidRPr="000130DD">
              <w:rPr>
                <w:rFonts w:cstheme="minorHAnsi"/>
                <w:color w:val="000000"/>
                <w:lang w:val="ru-RU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proofErr w:type="gramStart"/>
            <w:r w:rsidRPr="000130DD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0130DD">
              <w:rPr>
                <w:rFonts w:cstheme="minorHAnsi"/>
                <w:color w:val="000000"/>
                <w:lang w:val="ru-RU"/>
              </w:rPr>
              <w:t xml:space="preserve"> за питание </w:t>
            </w:r>
            <w:proofErr w:type="spellStart"/>
            <w:r w:rsidRPr="000130DD">
              <w:rPr>
                <w:rFonts w:cstheme="minorHAnsi"/>
                <w:color w:val="000000"/>
                <w:lang w:val="ru-RU"/>
              </w:rPr>
              <w:t>Голубева</w:t>
            </w:r>
            <w:proofErr w:type="spellEnd"/>
            <w:r w:rsidRPr="000130DD">
              <w:rPr>
                <w:rFonts w:cstheme="minorHAnsi"/>
                <w:color w:val="000000"/>
                <w:lang w:val="ru-RU"/>
              </w:rPr>
              <w:t xml:space="preserve"> О.М..</w:t>
            </w:r>
          </w:p>
        </w:tc>
      </w:tr>
      <w:tr w:rsidR="000130DD" w:rsidRPr="007D68B7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color w:val="000000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proofErr w:type="gramStart"/>
            <w:r w:rsidRPr="000130DD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0130DD">
              <w:rPr>
                <w:rFonts w:cstheme="minorHAnsi"/>
                <w:color w:val="000000"/>
                <w:lang w:val="ru-RU"/>
              </w:rPr>
              <w:t xml:space="preserve"> за питание </w:t>
            </w:r>
            <w:proofErr w:type="spellStart"/>
            <w:r w:rsidRPr="000130DD">
              <w:rPr>
                <w:rFonts w:cstheme="minorHAnsi"/>
                <w:color w:val="000000"/>
                <w:lang w:val="ru-RU"/>
              </w:rPr>
              <w:t>Голубева</w:t>
            </w:r>
            <w:proofErr w:type="spellEnd"/>
            <w:r w:rsidRPr="000130DD">
              <w:rPr>
                <w:rFonts w:cstheme="minorHAnsi"/>
                <w:color w:val="000000"/>
                <w:lang w:val="ru-RU"/>
              </w:rPr>
              <w:t xml:space="preserve"> О.М.</w:t>
            </w:r>
          </w:p>
        </w:tc>
      </w:tr>
      <w:tr w:rsidR="000130DD" w:rsidRPr="007D68B7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color w:val="000000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Гигиенический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журнал</w:t>
            </w:r>
            <w:proofErr w:type="spellEnd"/>
            <w:r w:rsidRPr="000130D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0130DD">
              <w:rPr>
                <w:rFonts w:cstheme="minorHAnsi"/>
                <w:color w:val="000000"/>
              </w:rPr>
              <w:t>сотрудники</w:t>
            </w:r>
            <w:proofErr w:type="spellEnd"/>
            <w:r w:rsidRPr="000130D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Директор, повар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О.А.</w:t>
            </w:r>
          </w:p>
        </w:tc>
      </w:tr>
      <w:tr w:rsid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color w:val="000000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 xml:space="preserve">Ведомость </w:t>
            </w:r>
            <w:proofErr w:type="gramStart"/>
            <w:r w:rsidRPr="000130DD">
              <w:rPr>
                <w:rFonts w:cstheme="minorHAnsi"/>
                <w:color w:val="000000"/>
                <w:lang w:val="ru-RU"/>
              </w:rPr>
              <w:t>контроля за</w:t>
            </w:r>
            <w:proofErr w:type="gramEnd"/>
            <w:r w:rsidRPr="000130DD">
              <w:rPr>
                <w:rFonts w:cstheme="minorHAnsi"/>
                <w:color w:val="000000"/>
                <w:lang w:val="ru-RU"/>
              </w:rPr>
              <w:t xml:space="preserve"> рационом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Повар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О.А.</w:t>
            </w:r>
          </w:p>
        </w:tc>
      </w:tr>
      <w:tr w:rsidR="000130DD" w:rsidRPr="007D68B7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По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rPr>
                <w:rFonts w:cstheme="minorHAnsi"/>
                <w:lang w:val="ru-RU"/>
              </w:rPr>
            </w:pPr>
            <w:proofErr w:type="gramStart"/>
            <w:r w:rsidRPr="000130DD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0130DD">
              <w:rPr>
                <w:rFonts w:cstheme="minorHAnsi"/>
                <w:color w:val="000000"/>
                <w:lang w:val="ru-RU"/>
              </w:rPr>
              <w:t xml:space="preserve"> за питание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И.А.</w:t>
            </w:r>
          </w:p>
        </w:tc>
      </w:tr>
      <w:tr w:rsidR="000130DD" w:rsidRP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Журнал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аварийных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ситуаций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По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</w:tr>
      <w:tr w:rsidR="000130DD" w:rsidRP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Журнал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учета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расходования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дезсредств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Ю.Н.</w:t>
            </w:r>
          </w:p>
        </w:tc>
      </w:tr>
      <w:tr w:rsidR="000130DD" w:rsidRP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Ежемесячно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Ю.Н.</w:t>
            </w:r>
          </w:p>
        </w:tc>
      </w:tr>
      <w:tr w:rsidR="000130DD" w:rsidRP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 w:rsidRPr="000130DD">
              <w:rPr>
                <w:rFonts w:cstheme="minorHAnsi"/>
                <w:color w:val="000000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По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</w:tr>
      <w:tr w:rsidR="000130DD" w:rsidRPr="000130DD" w:rsidTr="00D41F8C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proofErr w:type="spellStart"/>
            <w:r w:rsidRPr="000130DD">
              <w:rPr>
                <w:rFonts w:cstheme="minorHAnsi"/>
                <w:color w:val="000000"/>
              </w:rPr>
              <w:t>Классный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cstheme="minorHAnsi"/>
                <w:color w:val="000000"/>
              </w:rPr>
              <w:t>журнал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</w:rPr>
            </w:pPr>
            <w:r w:rsidRPr="000130DD">
              <w:rPr>
                <w:rFonts w:cstheme="minorHAnsi"/>
                <w:color w:val="000000"/>
              </w:rPr>
              <w:t xml:space="preserve">1 </w:t>
            </w:r>
            <w:proofErr w:type="spellStart"/>
            <w:r w:rsidRPr="000130DD">
              <w:rPr>
                <w:rFonts w:cstheme="minorHAnsi"/>
                <w:color w:val="000000"/>
              </w:rPr>
              <w:t>раз</w:t>
            </w:r>
            <w:proofErr w:type="spellEnd"/>
            <w:r w:rsidRPr="000130DD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0130DD">
              <w:rPr>
                <w:rFonts w:cstheme="minorHAnsi"/>
                <w:color w:val="000000"/>
              </w:rPr>
              <w:t>неделю</w:t>
            </w:r>
            <w:proofErr w:type="spellEnd"/>
            <w:r w:rsidRPr="000130DD">
              <w:rPr>
                <w:rFonts w:cstheme="minorHAnsi"/>
              </w:rPr>
              <w:br/>
            </w:r>
            <w:r w:rsidRPr="000130DD">
              <w:rPr>
                <w:rFonts w:cstheme="minorHAnsi"/>
                <w:color w:val="000000"/>
              </w:rPr>
              <w:t>(</w:t>
            </w:r>
            <w:proofErr w:type="spellStart"/>
            <w:r w:rsidRPr="000130DD">
              <w:rPr>
                <w:rFonts w:cstheme="minorHAnsi"/>
                <w:color w:val="000000"/>
              </w:rPr>
              <w:t>выборочно</w:t>
            </w:r>
            <w:proofErr w:type="spellEnd"/>
            <w:r w:rsidRPr="000130DD">
              <w:rPr>
                <w:rFonts w:cstheme="minorHAnsi"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И.А.</w:t>
            </w:r>
          </w:p>
        </w:tc>
      </w:tr>
    </w:tbl>
    <w:p w:rsidR="000130DD" w:rsidRDefault="000130DD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30DD" w:rsidRDefault="000130DD" w:rsidP="000130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spellEnd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p w:rsidR="000130DD" w:rsidRPr="004978C2" w:rsidRDefault="000130DD" w:rsidP="000130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3"/>
        <w:gridCol w:w="3997"/>
        <w:gridCol w:w="3326"/>
      </w:tblGrid>
      <w:tr w:rsidR="000130DD" w:rsidTr="00D41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Перечень</w:t>
            </w:r>
            <w:proofErr w:type="spellEnd"/>
          </w:p>
          <w:p w:rsidR="000130DD" w:rsidRPr="000130DD" w:rsidRDefault="000130DD" w:rsidP="000130DD">
            <w:pPr>
              <w:spacing w:before="0" w:beforeAutospacing="0" w:after="0" w:afterAutospacing="0"/>
              <w:jc w:val="center"/>
            </w:pP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возможных</w:t>
            </w:r>
            <w:proofErr w:type="spellEnd"/>
            <w:r w:rsidRPr="000130DD">
              <w:br/>
            </w: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jc w:val="center"/>
              <w:rPr>
                <w:lang w:val="ru-RU"/>
              </w:rPr>
            </w:pPr>
            <w:r w:rsidRPr="000130DD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Первоочередные мероприятия,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b/>
                <w:bCs/>
                <w:color w:val="000000"/>
                <w:lang w:val="ru-RU"/>
              </w:rPr>
              <w:t>направленные на ликвидацию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0130DD">
            <w:pPr>
              <w:jc w:val="center"/>
            </w:pP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Ответственное</w:t>
            </w:r>
            <w:proofErr w:type="spellEnd"/>
            <w:r w:rsidRPr="000130DD">
              <w:br/>
            </w:r>
            <w:proofErr w:type="spellStart"/>
            <w:r w:rsidRPr="000130DD">
              <w:rPr>
                <w:rFonts w:hAnsi="Times New Roman" w:cs="Times New Roman"/>
                <w:b/>
                <w:bCs/>
                <w:color w:val="000000"/>
              </w:rPr>
              <w:t>должностноелицо</w:t>
            </w:r>
            <w:proofErr w:type="spellEnd"/>
          </w:p>
        </w:tc>
      </w:tr>
      <w:tr w:rsidR="000130DD" w:rsidRPr="007D68B7" w:rsidTr="00D41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b/>
              </w:rPr>
            </w:pPr>
            <w:proofErr w:type="spellStart"/>
            <w:r w:rsidRPr="000130DD">
              <w:rPr>
                <w:rFonts w:hAnsi="Times New Roman" w:cs="Times New Roman"/>
                <w:b/>
                <w:color w:val="000000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Сообщить в пожарную службу, вывести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людей в безопасное место, использовать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огнетушители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Первый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обнаруживший</w:t>
            </w:r>
            <w:r>
              <w:rPr>
                <w:rFonts w:hAnsi="Times New Roman" w:cs="Times New Roman"/>
                <w:color w:val="000000"/>
                <w:lang w:val="ru-RU"/>
              </w:rPr>
              <w:t>, действия сотрудников согласно инструкции</w:t>
            </w:r>
          </w:p>
        </w:tc>
      </w:tr>
      <w:tr w:rsidR="000130DD" w:rsidRPr="000130DD" w:rsidTr="00D41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7D68B7">
            <w:pPr>
              <w:jc w:val="both"/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Перебои в подаче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электроэнергии</w:t>
            </w:r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 xml:space="preserve"> в работе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систем водоснабжения,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канализации, отопления,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roofErr w:type="spellStart"/>
            <w:r w:rsidRPr="000130DD">
              <w:rPr>
                <w:rFonts w:hAnsi="Times New Roman" w:cs="Times New Roman"/>
                <w:color w:val="000000"/>
              </w:rPr>
              <w:t>Сообщить</w:t>
            </w:r>
            <w:proofErr w:type="spellEnd"/>
            <w:r w:rsidRPr="000130D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</w:tr>
      <w:tr w:rsidR="000130DD" w:rsidRPr="000130DD" w:rsidTr="00D41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7D68B7">
            <w:pPr>
              <w:jc w:val="both"/>
            </w:pPr>
            <w:proofErr w:type="spellStart"/>
            <w:r w:rsidRPr="000130DD">
              <w:rPr>
                <w:rFonts w:hAnsi="Times New Roman" w:cs="Times New Roman"/>
                <w:color w:val="000000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изоляции</w:t>
            </w:r>
            <w:proofErr w:type="spellEnd"/>
            <w:r w:rsidRPr="000130DD">
              <w:rPr>
                <w:rFonts w:hAnsi="Times New Roman" w:cs="Times New Roman"/>
                <w:color w:val="000000"/>
              </w:rPr>
              <w:t>,</w:t>
            </w:r>
            <w:r w:rsidRPr="000130DD">
              <w:br/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 w:rsidRPr="000130DD">
              <w:rPr>
                <w:rFonts w:hAnsi="Times New Roman" w:cs="Times New Roman"/>
                <w:color w:val="000000"/>
                <w:lang w:val="ru-RU"/>
              </w:rPr>
              <w:t>Сообщить в соответствующую службу,</w:t>
            </w:r>
            <w:r w:rsidRPr="000130DD">
              <w:rPr>
                <w:lang w:val="ru-RU"/>
              </w:rPr>
              <w:br/>
            </w:r>
            <w:r w:rsidRPr="000130DD">
              <w:rPr>
                <w:rFonts w:hAnsi="Times New Roman" w:cs="Times New Roman"/>
                <w:color w:val="000000"/>
                <w:lang w:val="ru-RU"/>
              </w:rPr>
              <w:t>заменить электропроводку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</w:tr>
      <w:tr w:rsidR="000130DD" w:rsidRPr="000130DD" w:rsidTr="00D41F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7D68B7">
            <w:pPr>
              <w:jc w:val="both"/>
            </w:pPr>
            <w:proofErr w:type="spellStart"/>
            <w:r w:rsidRPr="000130DD">
              <w:rPr>
                <w:rFonts w:hAnsi="Times New Roman" w:cs="Times New Roman"/>
                <w:color w:val="000000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аварийные</w:t>
            </w:r>
            <w:proofErr w:type="spellEnd"/>
            <w:r w:rsidRPr="000130DD">
              <w:br/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roofErr w:type="spellStart"/>
            <w:r w:rsidRPr="000130DD">
              <w:rPr>
                <w:rFonts w:hAnsi="Times New Roman" w:cs="Times New Roman"/>
                <w:color w:val="000000"/>
              </w:rPr>
              <w:t>Сообщить</w:t>
            </w:r>
            <w:proofErr w:type="spellEnd"/>
            <w:r w:rsidRPr="000130DD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30DD">
              <w:rPr>
                <w:rFonts w:hAnsi="Times New Roman" w:cs="Times New Roman"/>
                <w:color w:val="000000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Люльчев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Ю.Н.</w:t>
            </w:r>
          </w:p>
        </w:tc>
      </w:tr>
      <w:tr w:rsidR="000130DD" w:rsidRPr="007D68B7" w:rsidTr="00D41F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Ответственные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за учебную работу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Агибалова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И.А., за </w:t>
            </w: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воспитательную работу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Зиборова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Г.В.</w:t>
            </w:r>
          </w:p>
        </w:tc>
      </w:tr>
      <w:tr w:rsidR="000130DD" w:rsidTr="00D41F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0DD" w:rsidRPr="000130DD" w:rsidRDefault="000130DD" w:rsidP="00D41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</w:t>
            </w:r>
          </w:p>
        </w:tc>
      </w:tr>
    </w:tbl>
    <w:p w:rsidR="000130DD" w:rsidRDefault="000130DD" w:rsidP="000130DD">
      <w:pPr>
        <w:rPr>
          <w:lang w:val="ru-RU"/>
        </w:rPr>
      </w:pPr>
    </w:p>
    <w:p w:rsidR="007D68B7" w:rsidRDefault="007D68B7" w:rsidP="007D68B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7D68B7">
        <w:rPr>
          <w:sz w:val="28"/>
          <w:szCs w:val="28"/>
          <w:lang w:val="ru-RU"/>
        </w:rPr>
        <w:t xml:space="preserve">Программу производственного контроля разработала </w:t>
      </w:r>
      <w:r>
        <w:rPr>
          <w:sz w:val="28"/>
          <w:szCs w:val="28"/>
          <w:lang w:val="ru-RU"/>
        </w:rPr>
        <w:t xml:space="preserve">директор школы </w:t>
      </w:r>
    </w:p>
    <w:p w:rsidR="007D68B7" w:rsidRPr="007D68B7" w:rsidRDefault="007D68B7" w:rsidP="007D68B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Дорохина</w:t>
      </w:r>
      <w:proofErr w:type="spellEnd"/>
      <w:r>
        <w:rPr>
          <w:sz w:val="28"/>
          <w:szCs w:val="28"/>
          <w:lang w:val="ru-RU"/>
        </w:rPr>
        <w:t xml:space="preserve"> Т.А.</w:t>
      </w:r>
    </w:p>
    <w:p w:rsidR="00DE2530" w:rsidRDefault="00DE2530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0130DD" w:rsidRDefault="000130DD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p w:rsidR="00DE2530" w:rsidRDefault="00DE2530" w:rsidP="00D9576D">
      <w:pPr>
        <w:pStyle w:val="a7"/>
        <w:spacing w:before="0" w:beforeAutospacing="0" w:after="120" w:afterAutospacing="0"/>
        <w:rPr>
          <w:color w:val="222222"/>
          <w:sz w:val="22"/>
          <w:szCs w:val="22"/>
        </w:rPr>
      </w:pPr>
    </w:p>
    <w:sectPr w:rsidR="00DE2530" w:rsidSect="00014A3D">
      <w:pgSz w:w="11907" w:h="16839"/>
      <w:pgMar w:top="568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F54B3"/>
    <w:multiLevelType w:val="multilevel"/>
    <w:tmpl w:val="5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C2F34"/>
    <w:multiLevelType w:val="multilevel"/>
    <w:tmpl w:val="34A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79E"/>
    <w:rsid w:val="000130DD"/>
    <w:rsid w:val="00014A3D"/>
    <w:rsid w:val="000C121F"/>
    <w:rsid w:val="000E0A63"/>
    <w:rsid w:val="00143144"/>
    <w:rsid w:val="0015496A"/>
    <w:rsid w:val="001B7F4B"/>
    <w:rsid w:val="002D33B1"/>
    <w:rsid w:val="002D3591"/>
    <w:rsid w:val="00316CD7"/>
    <w:rsid w:val="003514A0"/>
    <w:rsid w:val="00362015"/>
    <w:rsid w:val="00430041"/>
    <w:rsid w:val="004313C0"/>
    <w:rsid w:val="004978C2"/>
    <w:rsid w:val="004F7E17"/>
    <w:rsid w:val="005A05CE"/>
    <w:rsid w:val="005E33C4"/>
    <w:rsid w:val="00653AF6"/>
    <w:rsid w:val="00664BE2"/>
    <w:rsid w:val="0069681C"/>
    <w:rsid w:val="007D68B7"/>
    <w:rsid w:val="00873D6C"/>
    <w:rsid w:val="00A62D55"/>
    <w:rsid w:val="00A91C6C"/>
    <w:rsid w:val="00B60663"/>
    <w:rsid w:val="00B73A5A"/>
    <w:rsid w:val="00C44556"/>
    <w:rsid w:val="00C87937"/>
    <w:rsid w:val="00CB0691"/>
    <w:rsid w:val="00D631A1"/>
    <w:rsid w:val="00D9576D"/>
    <w:rsid w:val="00DE2530"/>
    <w:rsid w:val="00E35BCE"/>
    <w:rsid w:val="00E438A1"/>
    <w:rsid w:val="00F01E19"/>
    <w:rsid w:val="00F22867"/>
    <w:rsid w:val="00FA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4A3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62D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62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A62D55"/>
  </w:style>
  <w:style w:type="character" w:customStyle="1" w:styleId="sfwc">
    <w:name w:val="sfwc"/>
    <w:basedOn w:val="a0"/>
    <w:rsid w:val="00A62D55"/>
  </w:style>
  <w:style w:type="character" w:styleId="a8">
    <w:name w:val="Strong"/>
    <w:basedOn w:val="a0"/>
    <w:uiPriority w:val="22"/>
    <w:qFormat/>
    <w:rsid w:val="00A62D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ED59-FE29-403D-A85F-463D0691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Завуч</cp:lastModifiedBy>
  <cp:revision>10</cp:revision>
  <cp:lastPrinted>2021-03-31T08:24:00Z</cp:lastPrinted>
  <dcterms:created xsi:type="dcterms:W3CDTF">2021-03-31T10:49:00Z</dcterms:created>
  <dcterms:modified xsi:type="dcterms:W3CDTF">2021-04-16T11:12:00Z</dcterms:modified>
</cp:coreProperties>
</file>